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E8DA" w:themeColor="accent6" w:themeTint="33"/>
  <w:body>
    <w:p w:rsidR="005326FC" w:rsidRDefault="005326FC" w:rsidP="005326FC">
      <w:p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</w:p>
    <w:p w:rsidR="005326FC" w:rsidRPr="005326FC" w:rsidRDefault="005326FC" w:rsidP="005326FC">
      <w:pPr>
        <w:spacing w:after="0" w:line="360" w:lineRule="auto"/>
        <w:jc w:val="center"/>
        <w:rPr>
          <w:rStyle w:val="a3"/>
          <w:color w:val="FF0000"/>
          <w:sz w:val="28"/>
          <w:szCs w:val="28"/>
          <w:u w:val="none"/>
          <w:lang w:val="ru-RU"/>
        </w:rPr>
      </w:pPr>
      <w:r w:rsidRPr="005326FC">
        <w:rPr>
          <w:rStyle w:val="a3"/>
          <w:color w:val="FF0000"/>
          <w:sz w:val="40"/>
          <w:szCs w:val="40"/>
          <w:u w:val="none"/>
          <w:lang w:val="ru-RU"/>
        </w:rPr>
        <w:t>Скоро в школу</w:t>
      </w:r>
    </w:p>
    <w:p w:rsidR="005326FC" w:rsidRDefault="005326FC" w:rsidP="005326FC">
      <w:pPr>
        <w:spacing w:after="0" w:line="360" w:lineRule="auto"/>
        <w:rPr>
          <w:rStyle w:val="a3"/>
          <w:color w:val="7030A0"/>
          <w:sz w:val="28"/>
          <w:szCs w:val="28"/>
          <w:u w:val="none"/>
          <w:lang w:val="ru-RU"/>
        </w:rPr>
      </w:pPr>
      <w:r>
        <w:rPr>
          <w:rStyle w:val="a3"/>
          <w:color w:val="7030A0"/>
          <w:sz w:val="28"/>
          <w:szCs w:val="28"/>
          <w:u w:val="none"/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1162050" cy="1050202"/>
            <wp:effectExtent l="19050" t="0" r="0" b="0"/>
            <wp:docPr id="4" name="Рисунок 4" descr="https://zdschool10.edumsko.ru/uploads/8000/28706/section/371864/97a787f8d6fb66aaef15fa858aa433e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dschool10.edumsko.ru/uploads/8000/28706/section/371864/97a787f8d6fb66aaef15fa858aa433ea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5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color w:val="7030A0"/>
          <w:sz w:val="28"/>
          <w:szCs w:val="28"/>
          <w:u w:val="none"/>
          <w:lang w:val="ru-RU"/>
        </w:rPr>
        <w:t xml:space="preserve">        Как надо </w:t>
      </w:r>
      <w:r w:rsidR="00A37D79">
        <w:rPr>
          <w:rStyle w:val="a3"/>
          <w:color w:val="7030A0"/>
          <w:sz w:val="28"/>
          <w:szCs w:val="28"/>
          <w:u w:val="none"/>
          <w:lang w:val="ru-RU"/>
        </w:rPr>
        <w:t>вести себя родителям</w:t>
      </w:r>
    </w:p>
    <w:p w:rsidR="005326FC" w:rsidRDefault="00A37D79" w:rsidP="005326FC">
      <w:pPr>
        <w:pStyle w:val="ac"/>
        <w:numPr>
          <w:ilvl w:val="0"/>
          <w:numId w:val="2"/>
        </w:num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  <w:r>
        <w:rPr>
          <w:rStyle w:val="a3"/>
          <w:color w:val="87A0AC" w:themeColor="background2" w:themeShade="BF"/>
          <w:sz w:val="28"/>
          <w:szCs w:val="28"/>
          <w:u w:val="none"/>
          <w:lang w:val="ru-RU"/>
        </w:rPr>
        <w:t>знать возрастные особенности ребёнка, учитывать их при предъявлении требований к нему</w:t>
      </w:r>
    </w:p>
    <w:p w:rsidR="005326FC" w:rsidRDefault="00A37D79" w:rsidP="005326FC">
      <w:pPr>
        <w:pStyle w:val="ac"/>
        <w:numPr>
          <w:ilvl w:val="0"/>
          <w:numId w:val="2"/>
        </w:num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  <w:r>
        <w:rPr>
          <w:rStyle w:val="a3"/>
          <w:color w:val="87A0AC" w:themeColor="background2" w:themeShade="BF"/>
          <w:sz w:val="28"/>
          <w:szCs w:val="28"/>
          <w:u w:val="none"/>
          <w:lang w:val="ru-RU"/>
        </w:rPr>
        <w:t>формировать положительную самооценку у ребёнка</w:t>
      </w:r>
    </w:p>
    <w:p w:rsidR="005326FC" w:rsidRDefault="00A37D79" w:rsidP="005326FC">
      <w:pPr>
        <w:pStyle w:val="ac"/>
        <w:numPr>
          <w:ilvl w:val="0"/>
          <w:numId w:val="2"/>
        </w:num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  <w:r>
        <w:rPr>
          <w:rStyle w:val="a3"/>
          <w:color w:val="87A0AC" w:themeColor="background2" w:themeShade="BF"/>
          <w:sz w:val="28"/>
          <w:szCs w:val="28"/>
          <w:u w:val="none"/>
          <w:lang w:val="ru-RU"/>
        </w:rPr>
        <w:t>создавать благоприятный психологический климат для ребёнка в семье</w:t>
      </w:r>
    </w:p>
    <w:p w:rsidR="005326FC" w:rsidRDefault="00A37D79" w:rsidP="005326FC">
      <w:pPr>
        <w:pStyle w:val="ac"/>
        <w:numPr>
          <w:ilvl w:val="0"/>
          <w:numId w:val="2"/>
        </w:num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  <w:r>
        <w:rPr>
          <w:rStyle w:val="a3"/>
          <w:color w:val="87A0AC" w:themeColor="background2" w:themeShade="BF"/>
          <w:sz w:val="28"/>
          <w:szCs w:val="28"/>
          <w:u w:val="none"/>
          <w:lang w:val="ru-RU"/>
        </w:rPr>
        <w:t>быть щедрыми на проявление любви к ребёнку</w:t>
      </w:r>
    </w:p>
    <w:p w:rsidR="005326FC" w:rsidRDefault="00A37D79" w:rsidP="005326FC">
      <w:pPr>
        <w:pStyle w:val="ac"/>
        <w:numPr>
          <w:ilvl w:val="0"/>
          <w:numId w:val="2"/>
        </w:num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  <w:r>
        <w:rPr>
          <w:rStyle w:val="a3"/>
          <w:color w:val="87A0AC" w:themeColor="background2" w:themeShade="BF"/>
          <w:sz w:val="28"/>
          <w:szCs w:val="28"/>
          <w:u w:val="none"/>
          <w:lang w:val="ru-RU"/>
        </w:rPr>
        <w:t>развивать необходимые компоненты школьной зрелости у ребёнка</w:t>
      </w:r>
    </w:p>
    <w:p w:rsidR="005326FC" w:rsidRDefault="00A37D79" w:rsidP="005326FC">
      <w:pPr>
        <w:pStyle w:val="ac"/>
        <w:numPr>
          <w:ilvl w:val="0"/>
          <w:numId w:val="2"/>
        </w:num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  <w:r>
        <w:rPr>
          <w:rStyle w:val="a3"/>
          <w:color w:val="87A0AC" w:themeColor="background2" w:themeShade="BF"/>
          <w:sz w:val="28"/>
          <w:szCs w:val="28"/>
          <w:u w:val="none"/>
          <w:lang w:val="ru-RU"/>
        </w:rPr>
        <w:t>создавать условия для развития интеллекта ребёнка</w:t>
      </w:r>
    </w:p>
    <w:p w:rsidR="00CC22A9" w:rsidRDefault="00A37D79" w:rsidP="005326FC">
      <w:pPr>
        <w:pStyle w:val="ac"/>
        <w:numPr>
          <w:ilvl w:val="0"/>
          <w:numId w:val="2"/>
        </w:num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  <w:r>
        <w:rPr>
          <w:rStyle w:val="a3"/>
          <w:color w:val="87A0AC" w:themeColor="background2" w:themeShade="BF"/>
          <w:sz w:val="28"/>
          <w:szCs w:val="28"/>
          <w:u w:val="none"/>
          <w:lang w:val="ru-RU"/>
        </w:rPr>
        <w:t>читать ребёнку рассказы, стихи, сказки, обсуждать их с ребёнком; петь песни, слушать музыку, смотреть детские фильмы</w:t>
      </w:r>
    </w:p>
    <w:p w:rsidR="005326FC" w:rsidRDefault="00CC22A9" w:rsidP="005326FC">
      <w:pPr>
        <w:pStyle w:val="ac"/>
        <w:numPr>
          <w:ilvl w:val="0"/>
          <w:numId w:val="2"/>
        </w:num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  <w:r>
        <w:rPr>
          <w:rStyle w:val="a3"/>
          <w:color w:val="87A0AC" w:themeColor="background2" w:themeShade="BF"/>
          <w:sz w:val="28"/>
          <w:szCs w:val="28"/>
          <w:u w:val="none"/>
          <w:lang w:val="ru-RU"/>
        </w:rPr>
        <w:t>ходить в музеи, театры, на экскурсии и т.д.</w:t>
      </w:r>
    </w:p>
    <w:p w:rsidR="005326FC" w:rsidRDefault="00CC22A9" w:rsidP="005326FC">
      <w:pPr>
        <w:pStyle w:val="ac"/>
        <w:numPr>
          <w:ilvl w:val="0"/>
          <w:numId w:val="2"/>
        </w:num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  <w:r>
        <w:rPr>
          <w:rStyle w:val="a3"/>
          <w:color w:val="87A0AC" w:themeColor="background2" w:themeShade="BF"/>
          <w:sz w:val="28"/>
          <w:szCs w:val="28"/>
          <w:u w:val="none"/>
          <w:lang w:val="ru-RU"/>
        </w:rPr>
        <w:t>обеспечить соответствие игрушек возрасту ребёнка</w:t>
      </w:r>
    </w:p>
    <w:p w:rsidR="005326FC" w:rsidRDefault="00CC22A9" w:rsidP="005326FC">
      <w:pPr>
        <w:pStyle w:val="ac"/>
        <w:numPr>
          <w:ilvl w:val="0"/>
          <w:numId w:val="2"/>
        </w:num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  <w:r>
        <w:rPr>
          <w:rStyle w:val="a3"/>
          <w:color w:val="87A0AC" w:themeColor="background2" w:themeShade="BF"/>
          <w:sz w:val="28"/>
          <w:szCs w:val="28"/>
          <w:u w:val="none"/>
          <w:lang w:val="ru-RU"/>
        </w:rPr>
        <w:t>стимулировать сюжетно-ролевые и режиссерские игры, игры с правилами</w:t>
      </w:r>
    </w:p>
    <w:p w:rsidR="003F44E5" w:rsidRDefault="003F44E5" w:rsidP="005326FC">
      <w:pPr>
        <w:pStyle w:val="ac"/>
        <w:numPr>
          <w:ilvl w:val="0"/>
          <w:numId w:val="2"/>
        </w:num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  <w:r>
        <w:rPr>
          <w:rStyle w:val="a3"/>
          <w:color w:val="87A0AC" w:themeColor="background2" w:themeShade="BF"/>
          <w:sz w:val="28"/>
          <w:szCs w:val="28"/>
          <w:u w:val="none"/>
          <w:lang w:val="ru-RU"/>
        </w:rPr>
        <w:t xml:space="preserve">моделировать в сюжетах игр его учёбу в школе </w:t>
      </w:r>
    </w:p>
    <w:p w:rsidR="005326FC" w:rsidRDefault="00CC22A9" w:rsidP="005326FC">
      <w:pPr>
        <w:pStyle w:val="ac"/>
        <w:numPr>
          <w:ilvl w:val="0"/>
          <w:numId w:val="2"/>
        </w:num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  <w:r>
        <w:rPr>
          <w:rStyle w:val="a3"/>
          <w:color w:val="87A0AC" w:themeColor="background2" w:themeShade="BF"/>
          <w:sz w:val="28"/>
          <w:szCs w:val="28"/>
          <w:u w:val="none"/>
          <w:lang w:val="ru-RU"/>
        </w:rPr>
        <w:t>поощрять общение со сверстниками</w:t>
      </w:r>
    </w:p>
    <w:p w:rsidR="005326FC" w:rsidRDefault="00CC22A9" w:rsidP="005326FC">
      <w:pPr>
        <w:pStyle w:val="ac"/>
        <w:numPr>
          <w:ilvl w:val="0"/>
          <w:numId w:val="2"/>
        </w:num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  <w:r>
        <w:rPr>
          <w:rStyle w:val="a3"/>
          <w:color w:val="87A0AC" w:themeColor="background2" w:themeShade="BF"/>
          <w:sz w:val="28"/>
          <w:szCs w:val="28"/>
          <w:u w:val="none"/>
          <w:lang w:val="ru-RU"/>
        </w:rPr>
        <w:t>учить ребёнка управлять своими эмоциями</w:t>
      </w:r>
    </w:p>
    <w:p w:rsidR="00CC22A9" w:rsidRDefault="00CC22A9" w:rsidP="005326FC">
      <w:pPr>
        <w:pStyle w:val="ac"/>
        <w:numPr>
          <w:ilvl w:val="0"/>
          <w:numId w:val="2"/>
        </w:num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  <w:r>
        <w:rPr>
          <w:rStyle w:val="a3"/>
          <w:color w:val="87A0AC" w:themeColor="background2" w:themeShade="BF"/>
          <w:sz w:val="28"/>
          <w:szCs w:val="28"/>
          <w:u w:val="none"/>
          <w:lang w:val="ru-RU"/>
        </w:rPr>
        <w:t>беречь и укреплять физическое и психическое здоровье ребёнка</w:t>
      </w:r>
    </w:p>
    <w:p w:rsidR="003F44E5" w:rsidRPr="003F44E5" w:rsidRDefault="00CC22A9" w:rsidP="003F44E5">
      <w:pPr>
        <w:pStyle w:val="ac"/>
        <w:numPr>
          <w:ilvl w:val="0"/>
          <w:numId w:val="2"/>
        </w:num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  <w:r>
        <w:rPr>
          <w:rStyle w:val="a3"/>
          <w:color w:val="87A0AC" w:themeColor="background2" w:themeShade="BF"/>
          <w:sz w:val="28"/>
          <w:szCs w:val="28"/>
          <w:u w:val="none"/>
          <w:lang w:val="ru-RU"/>
        </w:rPr>
        <w:t xml:space="preserve">при принятии решении о </w:t>
      </w:r>
      <w:r w:rsidR="00EB0D89">
        <w:rPr>
          <w:rStyle w:val="a3"/>
          <w:color w:val="87A0AC" w:themeColor="background2" w:themeShade="BF"/>
          <w:sz w:val="28"/>
          <w:szCs w:val="28"/>
          <w:u w:val="none"/>
          <w:lang w:val="ru-RU"/>
        </w:rPr>
        <w:t>том, когда вести ребёнка в школу, руководствуйтесь его индивидуальными особенностями, заранее проконсультируйтесь у специалистов об уровне его школьной зрелости</w:t>
      </w:r>
    </w:p>
    <w:p w:rsidR="00EB0D89" w:rsidRDefault="00EB0D89" w:rsidP="00EB0D89">
      <w:p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</w:p>
    <w:p w:rsidR="00EB0D89" w:rsidRPr="00EB0D89" w:rsidRDefault="00EB0D89" w:rsidP="00EB0D89">
      <w:p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</w:p>
    <w:p w:rsidR="005326FC" w:rsidRDefault="005326FC" w:rsidP="005326FC">
      <w:pPr>
        <w:spacing w:after="0" w:line="360" w:lineRule="auto"/>
        <w:jc w:val="center"/>
        <w:rPr>
          <w:rStyle w:val="a3"/>
          <w:color w:val="7030A0"/>
          <w:sz w:val="28"/>
          <w:szCs w:val="28"/>
          <w:u w:val="none"/>
          <w:lang w:val="ru-RU"/>
        </w:rPr>
      </w:pPr>
      <w:r>
        <w:rPr>
          <w:rStyle w:val="a3"/>
          <w:color w:val="7030A0"/>
          <w:sz w:val="28"/>
          <w:szCs w:val="28"/>
          <w:u w:val="none"/>
          <w:lang w:val="ru-RU"/>
        </w:rPr>
        <w:t>К</w:t>
      </w:r>
      <w:r w:rsidR="00EB0D89">
        <w:rPr>
          <w:rStyle w:val="a3"/>
          <w:color w:val="7030A0"/>
          <w:sz w:val="28"/>
          <w:szCs w:val="28"/>
          <w:u w:val="none"/>
          <w:lang w:val="ru-RU"/>
        </w:rPr>
        <w:t>ак не надо вести себя родителям будущего первоклассника</w:t>
      </w:r>
    </w:p>
    <w:p w:rsidR="005326FC" w:rsidRDefault="00EB0D89" w:rsidP="005326FC">
      <w:pPr>
        <w:pStyle w:val="ac"/>
        <w:numPr>
          <w:ilvl w:val="0"/>
          <w:numId w:val="2"/>
        </w:num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  <w:r>
        <w:rPr>
          <w:rStyle w:val="a3"/>
          <w:color w:val="87A0AC" w:themeColor="background2" w:themeShade="BF"/>
          <w:sz w:val="28"/>
          <w:szCs w:val="28"/>
          <w:u w:val="none"/>
          <w:lang w:val="ru-RU"/>
        </w:rPr>
        <w:t>пускать развитие ребёнка на самотёк</w:t>
      </w:r>
    </w:p>
    <w:p w:rsidR="00EB0D89" w:rsidRDefault="00EB0D89" w:rsidP="005326FC">
      <w:pPr>
        <w:pStyle w:val="ac"/>
        <w:numPr>
          <w:ilvl w:val="0"/>
          <w:numId w:val="2"/>
        </w:num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  <w:r>
        <w:rPr>
          <w:rStyle w:val="a3"/>
          <w:color w:val="87A0AC" w:themeColor="background2" w:themeShade="BF"/>
          <w:sz w:val="28"/>
          <w:szCs w:val="28"/>
          <w:u w:val="none"/>
          <w:lang w:val="ru-RU"/>
        </w:rPr>
        <w:t xml:space="preserve">пытаться записать ребёнка в «престижный» класс </w:t>
      </w:r>
    </w:p>
    <w:p w:rsidR="00EB0D89" w:rsidRDefault="00EB0D89" w:rsidP="00EB0D89">
      <w:pPr>
        <w:pStyle w:val="ac"/>
        <w:spacing w:after="0" w:line="360" w:lineRule="auto"/>
        <w:ind w:left="1080" w:firstLine="0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  <w:r>
        <w:rPr>
          <w:rStyle w:val="a3"/>
          <w:color w:val="87A0AC" w:themeColor="background2" w:themeShade="BF"/>
          <w:sz w:val="28"/>
          <w:szCs w:val="28"/>
          <w:u w:val="none"/>
          <w:lang w:val="ru-RU"/>
        </w:rPr>
        <w:t xml:space="preserve">или школу, руководствуясь своими амбициями, </w:t>
      </w:r>
    </w:p>
    <w:p w:rsidR="005326FC" w:rsidRDefault="00EB0D89" w:rsidP="00EB0D89">
      <w:pPr>
        <w:pStyle w:val="ac"/>
        <w:spacing w:after="0" w:line="360" w:lineRule="auto"/>
        <w:ind w:left="1080" w:firstLine="0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  <w:r>
        <w:rPr>
          <w:rStyle w:val="a3"/>
          <w:color w:val="87A0AC" w:themeColor="background2" w:themeShade="BF"/>
          <w:sz w:val="28"/>
          <w:szCs w:val="28"/>
          <w:u w:val="none"/>
          <w:lang w:val="ru-RU"/>
        </w:rPr>
        <w:t>а не особенностями развития ребёнка</w:t>
      </w:r>
    </w:p>
    <w:p w:rsidR="005326FC" w:rsidRDefault="00EB0D89" w:rsidP="005326FC">
      <w:pPr>
        <w:pStyle w:val="ac"/>
        <w:numPr>
          <w:ilvl w:val="0"/>
          <w:numId w:val="2"/>
        </w:num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  <w:r>
        <w:rPr>
          <w:rStyle w:val="a3"/>
          <w:color w:val="87A0AC" w:themeColor="background2" w:themeShade="BF"/>
          <w:sz w:val="28"/>
          <w:szCs w:val="28"/>
          <w:u w:val="none"/>
          <w:lang w:val="ru-RU"/>
        </w:rPr>
        <w:t>формировать у ребёнка заниженную самооценку, комплексы неполноценности</w:t>
      </w:r>
    </w:p>
    <w:p w:rsidR="005326FC" w:rsidRDefault="00EB0D89" w:rsidP="005326FC">
      <w:pPr>
        <w:pStyle w:val="ac"/>
        <w:numPr>
          <w:ilvl w:val="0"/>
          <w:numId w:val="2"/>
        </w:num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  <w:r>
        <w:rPr>
          <w:rStyle w:val="a3"/>
          <w:color w:val="87A0AC" w:themeColor="background2" w:themeShade="BF"/>
          <w:sz w:val="28"/>
          <w:szCs w:val="28"/>
          <w:u w:val="none"/>
          <w:lang w:val="ru-RU"/>
        </w:rPr>
        <w:t>отвергать ребёнка в семье, утверждая, что со школьными трудностями он обязан справляться сам</w:t>
      </w:r>
    </w:p>
    <w:p w:rsidR="005326FC" w:rsidRDefault="00326BAB" w:rsidP="005326FC">
      <w:pPr>
        <w:pStyle w:val="ac"/>
        <w:numPr>
          <w:ilvl w:val="0"/>
          <w:numId w:val="2"/>
        </w:num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  <w:r>
        <w:rPr>
          <w:rStyle w:val="a3"/>
          <w:color w:val="87A0AC" w:themeColor="background2" w:themeShade="BF"/>
          <w:sz w:val="28"/>
          <w:szCs w:val="28"/>
          <w:u w:val="none"/>
          <w:lang w:val="ru-RU"/>
        </w:rPr>
        <w:t>опекать ребёнка сверх меры или лишать его  разумной опеки совсем</w:t>
      </w:r>
    </w:p>
    <w:p w:rsidR="005326FC" w:rsidRDefault="00326BAB" w:rsidP="005326FC">
      <w:pPr>
        <w:pStyle w:val="ac"/>
        <w:numPr>
          <w:ilvl w:val="0"/>
          <w:numId w:val="2"/>
        </w:num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  <w:r>
        <w:rPr>
          <w:rStyle w:val="a3"/>
          <w:color w:val="87A0AC" w:themeColor="background2" w:themeShade="BF"/>
          <w:sz w:val="28"/>
          <w:szCs w:val="28"/>
          <w:u w:val="none"/>
          <w:lang w:val="ru-RU"/>
        </w:rPr>
        <w:t>быть равнодушным к ребёнку, к его интересам и  к его будущему</w:t>
      </w:r>
    </w:p>
    <w:p w:rsidR="0097631D" w:rsidRDefault="0097631D" w:rsidP="0097631D">
      <w:pPr>
        <w:spacing w:after="0" w:line="360" w:lineRule="auto"/>
        <w:jc w:val="right"/>
        <w:rPr>
          <w:rStyle w:val="a3"/>
          <w:color w:val="546D7A" w:themeColor="background2" w:themeShade="80"/>
          <w:sz w:val="28"/>
          <w:szCs w:val="28"/>
          <w:u w:val="none"/>
          <w:lang w:val="ru-RU"/>
        </w:rPr>
      </w:pPr>
    </w:p>
    <w:p w:rsidR="0097631D" w:rsidRDefault="0097631D" w:rsidP="0097631D">
      <w:pPr>
        <w:spacing w:after="0" w:line="360" w:lineRule="auto"/>
        <w:jc w:val="right"/>
        <w:rPr>
          <w:rStyle w:val="a3"/>
          <w:color w:val="546D7A" w:themeColor="background2" w:themeShade="80"/>
          <w:sz w:val="28"/>
          <w:szCs w:val="28"/>
          <w:u w:val="none"/>
          <w:lang w:val="ru-RU"/>
        </w:rPr>
      </w:pPr>
    </w:p>
    <w:p w:rsidR="005326FC" w:rsidRPr="0097631D" w:rsidRDefault="0097631D" w:rsidP="0097631D">
      <w:pPr>
        <w:spacing w:after="0" w:line="360" w:lineRule="auto"/>
        <w:jc w:val="right"/>
        <w:rPr>
          <w:rStyle w:val="a3"/>
          <w:color w:val="546D7A" w:themeColor="background2" w:themeShade="80"/>
          <w:sz w:val="28"/>
          <w:szCs w:val="28"/>
          <w:u w:val="none"/>
          <w:lang w:val="ru-RU"/>
        </w:rPr>
      </w:pPr>
      <w:r w:rsidRPr="0097631D">
        <w:rPr>
          <w:rStyle w:val="a3"/>
          <w:color w:val="546D7A" w:themeColor="background2" w:themeShade="80"/>
          <w:sz w:val="28"/>
          <w:szCs w:val="28"/>
          <w:u w:val="none"/>
          <w:lang w:val="ru-RU"/>
        </w:rPr>
        <w:t>Подготовил воспитатель</w:t>
      </w:r>
      <w:r>
        <w:rPr>
          <w:rStyle w:val="a3"/>
          <w:color w:val="546D7A" w:themeColor="background2" w:themeShade="80"/>
          <w:sz w:val="28"/>
          <w:szCs w:val="28"/>
          <w:u w:val="none"/>
          <w:lang w:val="ru-RU"/>
        </w:rPr>
        <w:t>:</w:t>
      </w:r>
      <w:r w:rsidRPr="0097631D">
        <w:rPr>
          <w:rStyle w:val="a3"/>
          <w:color w:val="546D7A" w:themeColor="background2" w:themeShade="80"/>
          <w:sz w:val="28"/>
          <w:szCs w:val="28"/>
          <w:u w:val="none"/>
          <w:lang w:val="ru-RU"/>
        </w:rPr>
        <w:t xml:space="preserve"> Авилова И.А.</w:t>
      </w:r>
    </w:p>
    <w:p w:rsidR="00326BAB" w:rsidRDefault="00326BAB" w:rsidP="005326FC">
      <w:p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</w:p>
    <w:p w:rsidR="00326BAB" w:rsidRDefault="00326BAB" w:rsidP="005326FC">
      <w:p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</w:p>
    <w:p w:rsidR="00326BAB" w:rsidRDefault="00326BAB" w:rsidP="005326FC">
      <w:p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</w:p>
    <w:p w:rsidR="00326BAB" w:rsidRDefault="00326BAB" w:rsidP="005326FC">
      <w:p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</w:p>
    <w:p w:rsidR="00326BAB" w:rsidRDefault="00326BAB" w:rsidP="005326FC">
      <w:p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</w:p>
    <w:p w:rsidR="00326BAB" w:rsidRDefault="00326BAB" w:rsidP="005326FC">
      <w:p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</w:p>
    <w:p w:rsidR="00326BAB" w:rsidRDefault="00326BAB" w:rsidP="005326FC">
      <w:p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</w:p>
    <w:p w:rsidR="00326BAB" w:rsidRDefault="00326BAB" w:rsidP="005326FC">
      <w:p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</w:p>
    <w:p w:rsidR="00326BAB" w:rsidRDefault="00326BAB" w:rsidP="005326FC">
      <w:p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</w:p>
    <w:p w:rsidR="00326BAB" w:rsidRDefault="00326BAB" w:rsidP="005326FC">
      <w:p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</w:p>
    <w:p w:rsidR="00326BAB" w:rsidRDefault="00326BAB" w:rsidP="005326FC">
      <w:p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</w:p>
    <w:p w:rsidR="00326BAB" w:rsidRDefault="00326BAB" w:rsidP="005326FC">
      <w:p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</w:p>
    <w:p w:rsidR="00326BAB" w:rsidRDefault="00326BAB" w:rsidP="005326FC">
      <w:p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</w:p>
    <w:p w:rsidR="00326BAB" w:rsidRDefault="00326BAB" w:rsidP="005326FC">
      <w:p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</w:p>
    <w:p w:rsidR="00326BAB" w:rsidRDefault="00326BAB" w:rsidP="005326FC">
      <w:pPr>
        <w:spacing w:after="0" w:line="360" w:lineRule="auto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</w:p>
    <w:p w:rsidR="00326BAB" w:rsidRDefault="00326BAB" w:rsidP="003F44E5">
      <w:pPr>
        <w:spacing w:after="0" w:line="360" w:lineRule="auto"/>
        <w:ind w:firstLine="0"/>
        <w:rPr>
          <w:rStyle w:val="a3"/>
          <w:color w:val="87A0AC" w:themeColor="background2" w:themeShade="BF"/>
          <w:sz w:val="28"/>
          <w:szCs w:val="28"/>
          <w:u w:val="none"/>
          <w:lang w:val="ru-RU"/>
        </w:rPr>
      </w:pPr>
    </w:p>
    <w:sectPr w:rsidR="00326BAB" w:rsidSect="00421DBC">
      <w:pgSz w:w="11906" w:h="16838"/>
      <w:pgMar w:top="720" w:right="720" w:bottom="720" w:left="720" w:header="708" w:footer="708" w:gutter="0"/>
      <w:pgBorders w:offsetFrom="page">
        <w:top w:val="thinThickSmallGap" w:sz="24" w:space="24" w:color="BFC2CF" w:themeColor="text2" w:themeTint="66"/>
        <w:left w:val="thinThickSmallGap" w:sz="24" w:space="24" w:color="BFC2CF" w:themeColor="text2" w:themeTint="66"/>
        <w:bottom w:val="thinThickSmallGap" w:sz="24" w:space="24" w:color="BFC2CF" w:themeColor="text2" w:themeTint="66"/>
        <w:right w:val="thinThickSmallGap" w:sz="24" w:space="24" w:color="BFC2CF" w:themeColor="text2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019E"/>
    <w:multiLevelType w:val="hybridMultilevel"/>
    <w:tmpl w:val="52668410"/>
    <w:lvl w:ilvl="0" w:tplc="0BD42D26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9259C3"/>
    <w:multiLevelType w:val="hybridMultilevel"/>
    <w:tmpl w:val="7AB03F76"/>
    <w:lvl w:ilvl="0" w:tplc="D0E6854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>
    <w:useFELayout/>
  </w:compat>
  <w:rsids>
    <w:rsidRoot w:val="00BA5D98"/>
    <w:rsid w:val="000244BE"/>
    <w:rsid w:val="001E1A7E"/>
    <w:rsid w:val="00215A1F"/>
    <w:rsid w:val="00326BAB"/>
    <w:rsid w:val="003B683D"/>
    <w:rsid w:val="003F44E5"/>
    <w:rsid w:val="00421DBC"/>
    <w:rsid w:val="00452A39"/>
    <w:rsid w:val="004A5326"/>
    <w:rsid w:val="005326FC"/>
    <w:rsid w:val="005D28E9"/>
    <w:rsid w:val="006B7269"/>
    <w:rsid w:val="006E430A"/>
    <w:rsid w:val="0097631D"/>
    <w:rsid w:val="00A37D79"/>
    <w:rsid w:val="00AD4A9B"/>
    <w:rsid w:val="00B568DB"/>
    <w:rsid w:val="00BA5D98"/>
    <w:rsid w:val="00CC22A9"/>
    <w:rsid w:val="00EB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BC"/>
  </w:style>
  <w:style w:type="paragraph" w:styleId="1">
    <w:name w:val="heading 1"/>
    <w:basedOn w:val="a"/>
    <w:next w:val="a"/>
    <w:link w:val="10"/>
    <w:uiPriority w:val="9"/>
    <w:qFormat/>
    <w:rsid w:val="00421DB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DB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DB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DB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DB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DB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DB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DB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DB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421DBC"/>
    <w:rPr>
      <w:b/>
      <w:bCs/>
      <w:i/>
      <w:iCs/>
      <w:color w:val="auto"/>
      <w:u w:val="single"/>
    </w:rPr>
  </w:style>
  <w:style w:type="character" w:customStyle="1" w:styleId="10">
    <w:name w:val="Заголовок 1 Знак"/>
    <w:basedOn w:val="a0"/>
    <w:link w:val="1"/>
    <w:uiPriority w:val="9"/>
    <w:rsid w:val="00421DB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1D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1DB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1DB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21D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21D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21DB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21DB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21DB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421DBC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21DB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421DB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421DB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21DBC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421DBC"/>
    <w:rPr>
      <w:b/>
      <w:bCs/>
      <w:spacing w:val="0"/>
    </w:rPr>
  </w:style>
  <w:style w:type="character" w:styleId="aa">
    <w:name w:val="Emphasis"/>
    <w:uiPriority w:val="20"/>
    <w:qFormat/>
    <w:rsid w:val="00421DBC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421DBC"/>
    <w:pPr>
      <w:spacing w:after="0" w:line="240" w:lineRule="auto"/>
      <w:ind w:firstLine="0"/>
    </w:pPr>
  </w:style>
  <w:style w:type="paragraph" w:styleId="ac">
    <w:name w:val="List Paragraph"/>
    <w:basedOn w:val="a"/>
    <w:uiPriority w:val="34"/>
    <w:qFormat/>
    <w:rsid w:val="00421D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1DB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21DBC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21DB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21DB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421DBC"/>
    <w:rPr>
      <w:i/>
      <w:iCs/>
      <w:color w:val="5A5A5A" w:themeColor="text1" w:themeTint="A5"/>
    </w:rPr>
  </w:style>
  <w:style w:type="character" w:styleId="af0">
    <w:name w:val="Subtle Reference"/>
    <w:uiPriority w:val="31"/>
    <w:qFormat/>
    <w:rsid w:val="00421DBC"/>
    <w:rPr>
      <w:smallCaps/>
    </w:rPr>
  </w:style>
  <w:style w:type="character" w:styleId="af1">
    <w:name w:val="Intense Reference"/>
    <w:uiPriority w:val="32"/>
    <w:qFormat/>
    <w:rsid w:val="00421DBC"/>
    <w:rPr>
      <w:b/>
      <w:bCs/>
      <w:smallCaps/>
      <w:color w:val="auto"/>
    </w:rPr>
  </w:style>
  <w:style w:type="character" w:styleId="af2">
    <w:name w:val="Book Title"/>
    <w:uiPriority w:val="33"/>
    <w:qFormat/>
    <w:rsid w:val="00421DB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21DB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B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7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284C6-DCBA-4A53-A135-BF2E4420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МБДОУ-69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МБДОУ-69</dc:creator>
  <cp:lastModifiedBy>User</cp:lastModifiedBy>
  <cp:revision>5</cp:revision>
  <dcterms:created xsi:type="dcterms:W3CDTF">2017-12-12T08:23:00Z</dcterms:created>
  <dcterms:modified xsi:type="dcterms:W3CDTF">2021-03-18T12:59:00Z</dcterms:modified>
</cp:coreProperties>
</file>