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31C283F" wp14:editId="6A40A312">
            <wp:extent cx="1447003" cy="1384300"/>
            <wp:effectExtent l="0" t="0" r="1270" b="6350"/>
            <wp:docPr id="2" name="Рисунок 2" descr="Консультация для родителей по физическому воспитанию «Роль утренней гимнастики в развитии ребёнка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по физическому воспитанию «Роль утренней гимнастики в развитии ребёнка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73" cy="138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bookmarkStart w:id="0" w:name="_GoBack"/>
      <w:r w:rsidRPr="00DE4ADF">
        <w:rPr>
          <w:b/>
          <w:iCs/>
          <w:color w:val="111111"/>
          <w:sz w:val="40"/>
          <w:szCs w:val="40"/>
          <w:bdr w:val="none" w:sz="0" w:space="0" w:color="auto" w:frame="1"/>
        </w:rPr>
        <w:t>«</w:t>
      </w:r>
      <w:r w:rsidRPr="00DE4ADF">
        <w:rPr>
          <w:iCs/>
          <w:color w:val="111111"/>
          <w:sz w:val="40"/>
          <w:szCs w:val="40"/>
          <w:bdr w:val="none" w:sz="0" w:space="0" w:color="auto" w:frame="1"/>
        </w:rPr>
        <w:t>Для</w:t>
      </w:r>
      <w:r w:rsidRPr="00DE4ADF">
        <w:rPr>
          <w:b/>
          <w:iCs/>
          <w:color w:val="111111"/>
          <w:sz w:val="40"/>
          <w:szCs w:val="40"/>
          <w:bdr w:val="none" w:sz="0" w:space="0" w:color="auto" w:frame="1"/>
        </w:rPr>
        <w:t> </w:t>
      </w:r>
      <w:r w:rsidR="00B8135E" w:rsidRPr="00B8135E">
        <w:rPr>
          <w:iCs/>
          <w:color w:val="111111"/>
          <w:sz w:val="40"/>
          <w:szCs w:val="40"/>
          <w:bdr w:val="none" w:sz="0" w:space="0" w:color="auto" w:frame="1"/>
        </w:rPr>
        <w:t>ч</w:t>
      </w:r>
      <w:r w:rsidRPr="00DE4ADF">
        <w:rPr>
          <w:rStyle w:val="a6"/>
          <w:b w:val="0"/>
          <w:iCs/>
          <w:color w:val="111111"/>
          <w:sz w:val="40"/>
          <w:szCs w:val="40"/>
          <w:bdr w:val="none" w:sz="0" w:space="0" w:color="auto" w:frame="1"/>
        </w:rPr>
        <w:t>его нужна ребенку физкультура</w:t>
      </w:r>
      <w:r w:rsidRPr="00DE4ADF">
        <w:rPr>
          <w:b/>
          <w:iCs/>
          <w:color w:val="111111"/>
          <w:sz w:val="40"/>
          <w:szCs w:val="40"/>
          <w:bdr w:val="none" w:sz="0" w:space="0" w:color="auto" w:frame="1"/>
        </w:rPr>
        <w:t>»</w:t>
      </w:r>
      <w:r w:rsidR="00DE4ADF" w:rsidRPr="00DE4ADF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 xml:space="preserve"> </w:t>
      </w:r>
      <w:bookmarkEnd w:id="0"/>
    </w:p>
    <w:p w:rsidR="0099689C" w:rsidRPr="00DE4ADF" w:rsidRDefault="0099689C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ADF" w:rsidRDefault="0099689C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DE4ADF">
        <w:rPr>
          <w:color w:val="111111"/>
          <w:sz w:val="28"/>
          <w:szCs w:val="28"/>
        </w:rPr>
        <w:t>, что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физкультура – это занятие</w:t>
      </w:r>
      <w:r w:rsidRPr="00DE4ADF">
        <w:rPr>
          <w:color w:val="111111"/>
          <w:sz w:val="28"/>
          <w:szCs w:val="28"/>
        </w:rPr>
        <w:t>, на котором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E4ADF">
        <w:rPr>
          <w:color w:val="111111"/>
          <w:sz w:val="28"/>
          <w:szCs w:val="28"/>
        </w:rPr>
        <w:t> просто бегает и прыгает без особых значений, чтобы сбросить энергию. Но на самом деле это не так.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Физкультура в детском саду нужна для подготовки ребенка к школе</w:t>
      </w:r>
      <w:r w:rsidRPr="00DE4ADF">
        <w:rPr>
          <w:color w:val="111111"/>
          <w:sz w:val="28"/>
          <w:szCs w:val="28"/>
        </w:rPr>
        <w:t xml:space="preserve">. Ведь умение прыгать, координировать движения, ловкость и быстрота говорят о </w:t>
      </w:r>
      <w:proofErr w:type="spellStart"/>
      <w:r w:rsidR="00DE4ADF">
        <w:rPr>
          <w:color w:val="111111"/>
          <w:sz w:val="28"/>
          <w:szCs w:val="28"/>
        </w:rPr>
        <w:t>сформ</w:t>
      </w:r>
      <w:r w:rsidR="00DE4ADF" w:rsidRPr="00DE4ADF">
        <w:rPr>
          <w:color w:val="111111"/>
          <w:sz w:val="28"/>
          <w:szCs w:val="28"/>
        </w:rPr>
        <w:t>ированности</w:t>
      </w:r>
      <w:proofErr w:type="spellEnd"/>
      <w:r w:rsidRPr="00DE4ADF">
        <w:rPr>
          <w:color w:val="111111"/>
          <w:sz w:val="28"/>
          <w:szCs w:val="28"/>
        </w:rPr>
        <w:t xml:space="preserve"> мозга и готовности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E4ADF">
        <w:rPr>
          <w:color w:val="111111"/>
          <w:sz w:val="28"/>
          <w:szCs w:val="28"/>
        </w:rPr>
        <w:t xml:space="preserve"> к дальнейшему обучению. </w:t>
      </w:r>
      <w:r w:rsidR="00DE4ADF">
        <w:rPr>
          <w:color w:val="111111"/>
          <w:sz w:val="28"/>
          <w:szCs w:val="28"/>
        </w:rPr>
        <w:t xml:space="preserve">   </w:t>
      </w:r>
    </w:p>
    <w:p w:rsidR="0099689C" w:rsidRPr="00DE4ADF" w:rsidRDefault="00DE4ADF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99689C" w:rsidRPr="00DE4ADF">
        <w:rPr>
          <w:color w:val="111111"/>
          <w:sz w:val="28"/>
          <w:szCs w:val="28"/>
        </w:rPr>
        <w:t>Если </w:t>
      </w:r>
      <w:r w:rsidR="0099689C"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99689C" w:rsidRPr="00DE4ADF">
        <w:rPr>
          <w:color w:val="111111"/>
          <w:sz w:val="28"/>
          <w:szCs w:val="28"/>
        </w:rPr>
        <w:t> не слышит команд инструктора –</w:t>
      </w:r>
    </w:p>
    <w:p w:rsidR="0099689C" w:rsidRDefault="00DE4ADF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99689C" w:rsidRPr="00DE4ADF">
        <w:rPr>
          <w:color w:val="111111"/>
          <w:sz w:val="28"/>
          <w:szCs w:val="28"/>
        </w:rPr>
        <w:t>он не услышит, что говорит учитель в школе.</w:t>
      </w:r>
    </w:p>
    <w:p w:rsidR="00DE4ADF" w:rsidRPr="00DE4ADF" w:rsidRDefault="00DE4ADF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Если не может координировать свои действия – ему будет</w:t>
      </w:r>
    </w:p>
    <w:p w:rsidR="0099689C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сложно ориентироваться в пространстве и в тетради.</w:t>
      </w:r>
    </w:p>
    <w:p w:rsidR="00DE4ADF" w:rsidRPr="00DE4ADF" w:rsidRDefault="00DE4ADF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 xml:space="preserve">Если плохо развита моторика – он не сможет успевать </w:t>
      </w:r>
      <w:proofErr w:type="gramStart"/>
      <w:r w:rsidRPr="00DE4ADF">
        <w:rPr>
          <w:color w:val="111111"/>
          <w:sz w:val="28"/>
          <w:szCs w:val="28"/>
        </w:rPr>
        <w:t>за</w:t>
      </w:r>
      <w:proofErr w:type="gramEnd"/>
    </w:p>
    <w:p w:rsidR="0099689C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действиями учителя.</w:t>
      </w:r>
    </w:p>
    <w:p w:rsidR="00DE4ADF" w:rsidRPr="00DE4ADF" w:rsidRDefault="00DE4ADF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Также значительное место занимает социализация, когда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хочет играть в различные игры с детьми, но не может в силу не</w:t>
      </w:r>
    </w:p>
    <w:p w:rsidR="0099689C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развитых двигательных умений.</w:t>
      </w:r>
    </w:p>
    <w:p w:rsidR="00DE4ADF" w:rsidRPr="00DE4ADF" w:rsidRDefault="00DE4ADF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99689C" w:rsidRDefault="0099689C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Всё это выливается в замкнутость и агрессивность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E4ADF">
        <w:rPr>
          <w:b/>
          <w:color w:val="111111"/>
          <w:sz w:val="28"/>
          <w:szCs w:val="28"/>
        </w:rPr>
        <w:t>,</w:t>
      </w:r>
      <w:r w:rsidRPr="00DE4ADF">
        <w:rPr>
          <w:color w:val="111111"/>
          <w:sz w:val="28"/>
          <w:szCs w:val="28"/>
        </w:rPr>
        <w:t xml:space="preserve"> нежелание ходить в школу.</w:t>
      </w:r>
    </w:p>
    <w:p w:rsidR="00DE4ADF" w:rsidRPr="00DE4ADF" w:rsidRDefault="00DE4ADF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Основная задача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физкультурно-оздоровительной работы заключается</w:t>
      </w: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в том, чтобы способствовать укреплению здоровья, совершенствованию</w:t>
      </w:r>
    </w:p>
    <w:p w:rsidR="0099689C" w:rsidRPr="00DE4ADF" w:rsidRDefault="0099689C" w:rsidP="00DE4A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физического развития дошкольника.</w:t>
      </w:r>
    </w:p>
    <w:p w:rsidR="0099689C" w:rsidRPr="00DE4ADF" w:rsidRDefault="0099689C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E4ADF">
        <w:rPr>
          <w:color w:val="111111"/>
          <w:sz w:val="28"/>
          <w:szCs w:val="28"/>
        </w:rPr>
        <w:t>. </w:t>
      </w:r>
      <w:r w:rsidRPr="00DE4ADF">
        <w:rPr>
          <w:color w:val="111111"/>
          <w:sz w:val="28"/>
          <w:szCs w:val="28"/>
          <w:bdr w:val="none" w:sz="0" w:space="0" w:color="auto" w:frame="1"/>
        </w:rPr>
        <w:t>Занятия спортом также помогают сложиться важным качествам личности</w:t>
      </w:r>
      <w:r w:rsidRPr="00DE4ADF">
        <w:rPr>
          <w:color w:val="111111"/>
          <w:sz w:val="28"/>
          <w:szCs w:val="28"/>
        </w:rPr>
        <w:t>: настойчивости в достижении цели, упорству; положительные результаты этих занятий благотворны для психического состояния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E4ADF">
        <w:rPr>
          <w:b/>
          <w:color w:val="111111"/>
          <w:sz w:val="28"/>
          <w:szCs w:val="28"/>
        </w:rPr>
        <w:t>.</w:t>
      </w:r>
    </w:p>
    <w:p w:rsidR="00DE4ADF" w:rsidRDefault="0099689C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ADF">
        <w:rPr>
          <w:color w:val="111111"/>
          <w:sz w:val="28"/>
          <w:szCs w:val="28"/>
        </w:rPr>
        <w:t>Естественно, не каждый из малышей станет чемпионом, но мы с вами должны постараться, чтобы каждый </w:t>
      </w:r>
      <w:r w:rsidRPr="00DE4AD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E4ADF">
        <w:rPr>
          <w:color w:val="111111"/>
          <w:sz w:val="28"/>
          <w:szCs w:val="28"/>
        </w:rPr>
        <w:t xml:space="preserve"> вырос крепким и здоровым, а главное счастливым. </w:t>
      </w:r>
    </w:p>
    <w:p w:rsidR="0099689C" w:rsidRPr="00DE4ADF" w:rsidRDefault="00B8135E" w:rsidP="0099689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9689C" w:rsidRPr="00DE4ADF">
        <w:rPr>
          <w:color w:val="111111"/>
          <w:sz w:val="28"/>
          <w:szCs w:val="28"/>
        </w:rPr>
        <w:t>Желаю нам удачи!</w:t>
      </w:r>
    </w:p>
    <w:p w:rsidR="004E2CC2" w:rsidRPr="00DE4ADF" w:rsidRDefault="004E2CC2" w:rsidP="00DE4A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4ADF" w:rsidRDefault="00DE4ADF" w:rsidP="00DE4ADF">
      <w:pPr>
        <w:jc w:val="right"/>
        <w:rPr>
          <w:rFonts w:ascii="Times New Roman" w:hAnsi="Times New Roman" w:cs="Times New Roman"/>
          <w:sz w:val="24"/>
          <w:szCs w:val="24"/>
        </w:rPr>
      </w:pPr>
      <w:r w:rsidRPr="00DE4ADF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DE4ADF" w:rsidRPr="00DE4ADF" w:rsidRDefault="00DE4ADF" w:rsidP="00DE4A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DE4ADF" w:rsidRPr="00DE4ADF" w:rsidSect="00DE4ADF">
      <w:pgSz w:w="11906" w:h="16838"/>
      <w:pgMar w:top="709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B"/>
    <w:rsid w:val="004E2CC2"/>
    <w:rsid w:val="00707C2B"/>
    <w:rsid w:val="0099689C"/>
    <w:rsid w:val="00A42090"/>
    <w:rsid w:val="00B8135E"/>
    <w:rsid w:val="00D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2022-03-15T16:30:00Z</dcterms:created>
  <dcterms:modified xsi:type="dcterms:W3CDTF">2022-03-15T17:45:00Z</dcterms:modified>
</cp:coreProperties>
</file>