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18" w:rsidRPr="00BA1F18" w:rsidRDefault="00BA1F18" w:rsidP="00BA1F1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44"/>
          <w:szCs w:val="44"/>
        </w:rPr>
      </w:pPr>
      <w:bookmarkStart w:id="0" w:name="_GoBack"/>
      <w:r w:rsidRPr="00BA1F18">
        <w:rPr>
          <w:b/>
          <w:i/>
          <w:color w:val="111111"/>
          <w:sz w:val="44"/>
          <w:szCs w:val="44"/>
        </w:rPr>
        <w:t>«Зима — время повышенного травматизма»</w:t>
      </w:r>
    </w:p>
    <w:bookmarkEnd w:id="0"/>
    <w:p w:rsidR="00BA1F18" w:rsidRPr="00BA1F18" w:rsidRDefault="00BA1F18" w:rsidP="00BA1F18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A1F18" w:rsidRP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F1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Зима — время повышенного </w:t>
      </w:r>
      <w:r w:rsidRPr="00BA1F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травматизма</w:t>
      </w:r>
      <w:r w:rsidRPr="00BA1F18">
        <w:rPr>
          <w:b/>
          <w:color w:val="111111"/>
          <w:sz w:val="28"/>
          <w:szCs w:val="28"/>
        </w:rPr>
        <w:t>. </w:t>
      </w:r>
      <w:r w:rsidRPr="00BA1F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Зима</w:t>
      </w:r>
      <w:r w:rsidRPr="00BA1F18">
        <w:rPr>
          <w:color w:val="111111"/>
          <w:sz w:val="28"/>
          <w:szCs w:val="28"/>
        </w:rPr>
        <w:t> ассоциируется не только с зимними забавами, лыжами, санками и коньками. Это еще и гололед, обморожения, обветренные губы, ледяные конечности и обязательно парочка экспериментаторов, чей язык прилип к железному столбу.</w:t>
      </w:r>
    </w:p>
    <w:p w:rsidR="00BA1F18" w:rsidRP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F18">
        <w:rPr>
          <w:color w:val="111111"/>
          <w:sz w:val="28"/>
          <w:szCs w:val="28"/>
        </w:rPr>
        <w:t>Когда тротуар превращается в каток, главное правило — выбирать удобную обувь! Запомни, машине в сто раз тяжелее остановиться при гололеде, чем тебе.</w:t>
      </w:r>
    </w:p>
    <w:p w:rsid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F18">
        <w:rPr>
          <w:color w:val="111111"/>
          <w:sz w:val="28"/>
          <w:szCs w:val="28"/>
        </w:rPr>
        <w:t>Помнить нужно, обморожение может произойти даже при температуре, близкой к нулю. Влажный воздух и холодный ветер с легкой изморозью способны нанести ощутимый вред открытым частям тела. Чаще всего страдают нос, руки, уши. Нужно не забывайте про шапку, шарф и варежки. Необходимо научить ребенка использовать гигиеническую помаду, чтобы они не шелушились.</w:t>
      </w:r>
    </w:p>
    <w:p w:rsidR="00BA1F18" w:rsidRP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F18">
        <w:rPr>
          <w:color w:val="111111"/>
          <w:sz w:val="28"/>
          <w:szCs w:val="28"/>
        </w:rPr>
        <w:t>Зимние забавы — это очень весело! Но, прежде чем использовать санки или лыжи, убедитесь в их исправности и помните про правила безопасности зимой для детей. На больших спусках обязательно используйте шлем. Не упускайте ребенка из виду, когда он катается сам. Не нужно сооружать паровоз из саней и разрешать прыгать через трамплины. Это может привести к </w:t>
      </w:r>
      <w:r w:rsidRPr="00BA1F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травматизму</w:t>
      </w:r>
      <w:r w:rsidRPr="00BA1F18">
        <w:rPr>
          <w:b/>
          <w:color w:val="111111"/>
          <w:sz w:val="28"/>
          <w:szCs w:val="28"/>
        </w:rPr>
        <w:t>.</w:t>
      </w:r>
      <w:r w:rsidRPr="00BA1F18">
        <w:rPr>
          <w:color w:val="111111"/>
          <w:sz w:val="28"/>
          <w:szCs w:val="28"/>
        </w:rPr>
        <w:t xml:space="preserve"> Ни в коем случае не выходите с ребенком на тонкий, неокрепший лед водоема! Если лед провалился - нужно громко звать на помощь и пытаться выбраться, наползая или накатываясь на край!</w:t>
      </w:r>
    </w:p>
    <w:p w:rsidR="00BA1F18" w:rsidRP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1F18" w:rsidRP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F18">
        <w:rPr>
          <w:color w:val="111111"/>
          <w:sz w:val="28"/>
          <w:szCs w:val="28"/>
        </w:rPr>
        <w:t xml:space="preserve">Несут в себе опасность также красочные петарды и иные пиротехнические изделия. По причине несоблюдения мер безопасности и </w:t>
      </w:r>
      <w:proofErr w:type="gramStart"/>
      <w:r w:rsidRPr="00BA1F18">
        <w:rPr>
          <w:color w:val="111111"/>
          <w:sz w:val="28"/>
          <w:szCs w:val="28"/>
        </w:rPr>
        <w:t>взрослые</w:t>
      </w:r>
      <w:proofErr w:type="gramEnd"/>
      <w:r w:rsidRPr="00BA1F18">
        <w:rPr>
          <w:color w:val="111111"/>
          <w:sz w:val="28"/>
          <w:szCs w:val="28"/>
        </w:rPr>
        <w:t xml:space="preserve"> и дети получают ожоги разной степени тяжести и повреждения конечностей.</w:t>
      </w:r>
    </w:p>
    <w:p w:rsid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A1F18">
        <w:rPr>
          <w:color w:val="111111"/>
          <w:sz w:val="28"/>
          <w:szCs w:val="28"/>
        </w:rPr>
        <w:t>Зимой световой день становится заметно короче. Темнеет рано и очень быстро. В сумерках и в темноте ухудшается видимость водителей и пешеходов. Поэтому следует носить специальную светоотражающую одежду или использовать дополнительные наклейки, благодаря которым вас будет хорошо видно в темное </w:t>
      </w:r>
      <w:r w:rsidRPr="00BA1F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время суток</w:t>
      </w:r>
      <w:r w:rsidRPr="00BA1F18">
        <w:rPr>
          <w:b/>
          <w:color w:val="111111"/>
          <w:sz w:val="28"/>
          <w:szCs w:val="28"/>
        </w:rPr>
        <w:t>.</w:t>
      </w:r>
    </w:p>
    <w:p w:rsidR="00BA1F18" w:rsidRP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A1F18" w:rsidRPr="00BA1F18" w:rsidRDefault="00BA1F18" w:rsidP="00BA1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F18">
        <w:rPr>
          <w:color w:val="111111"/>
          <w:sz w:val="28"/>
          <w:szCs w:val="28"/>
        </w:rPr>
        <w:t>Важную роль в предотвращении последствий детского </w:t>
      </w:r>
      <w:r w:rsidRPr="00BA1F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травматизма</w:t>
      </w:r>
      <w:r w:rsidRPr="00BA1F18">
        <w:rPr>
          <w:color w:val="111111"/>
          <w:sz w:val="28"/>
          <w:szCs w:val="28"/>
        </w:rPr>
        <w:t> выполняют его профилактика, профессиональное разъяснение правил и отработка норм безопасного поведения.</w:t>
      </w:r>
    </w:p>
    <w:p w:rsidR="001F6B1D" w:rsidRDefault="00BA1F18"/>
    <w:p w:rsidR="00BA1F18" w:rsidRPr="00BA1F18" w:rsidRDefault="00BA1F18" w:rsidP="00BA1F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F18" w:rsidRPr="00BA1F18" w:rsidRDefault="00BA1F18" w:rsidP="00BA1F18">
      <w:pPr>
        <w:jc w:val="right"/>
        <w:rPr>
          <w:rFonts w:ascii="Times New Roman" w:hAnsi="Times New Roman" w:cs="Times New Roman"/>
          <w:sz w:val="28"/>
          <w:szCs w:val="28"/>
        </w:rPr>
      </w:pPr>
      <w:r w:rsidRPr="00BA1F18">
        <w:rPr>
          <w:rFonts w:ascii="Times New Roman" w:hAnsi="Times New Roman" w:cs="Times New Roman"/>
          <w:sz w:val="28"/>
          <w:szCs w:val="28"/>
        </w:rPr>
        <w:t>Подготовил воспитатель: Воропаева И. В.</w:t>
      </w:r>
    </w:p>
    <w:sectPr w:rsidR="00BA1F18" w:rsidRPr="00BA1F18" w:rsidSect="00BA1F18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3"/>
    <w:rsid w:val="00462B81"/>
    <w:rsid w:val="006E6AD3"/>
    <w:rsid w:val="00BA1F18"/>
    <w:rsid w:val="00D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A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A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2022-12-05T09:35:00Z</dcterms:created>
  <dcterms:modified xsi:type="dcterms:W3CDTF">2022-12-05T09:41:00Z</dcterms:modified>
</cp:coreProperties>
</file>