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4"/>
        <w:spacing w:before="0" w:beforeAutospacing="0" w:after="0" w:afterAutospacing="0"/>
        <w:rPr>
          <w:rFonts w:hint="default" w:ascii="Times New Roman" w:hAnsi="Times New Roman" w:cs="Times New Roman"/>
          <w:b w:val="0"/>
          <w:bCs w:val="0"/>
          <w:i/>
          <w:iCs/>
          <w:caps w:val="0"/>
          <w:color w:val="111111"/>
          <w:spacing w:val="0"/>
          <w:sz w:val="28"/>
          <w:szCs w:val="28"/>
          <w:shd w:val="clear" w:color="auto" w:fill="FFFFFF"/>
          <w:lang w:val="ru-RU"/>
        </w:rPr>
      </w:pPr>
      <w:bookmarkStart w:id="0" w:name="_GoBack"/>
      <w:bookmarkEnd w:id="0"/>
      <w:r>
        <w:rPr>
          <w:rFonts w:hint="default" w:ascii="Times New Roman" w:hAnsi="Times New Roman" w:cs="Times New Roman"/>
          <w:b w:val="0"/>
          <w:bCs w:val="0"/>
          <w:i/>
          <w:iCs/>
          <w:caps w:val="0"/>
          <w:color w:val="111111"/>
          <w:spacing w:val="0"/>
          <w:sz w:val="28"/>
          <w:szCs w:val="28"/>
          <w:shd w:val="clear" w:color="auto" w:fill="FFFFFF"/>
          <w:lang w:val="ru-RU"/>
        </w:rPr>
        <w:t xml:space="preserve">ОСП Муниципальное бюджетное образовательное дошкольное учреждение детский сад № 31 «Улыбка»- детский сад «Теремок» </w:t>
      </w: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ind w:firstLine="1680" w:firstLineChars="600"/>
        <w:rPr>
          <w:rStyle w:val="6"/>
          <w:rFonts w:hint="default" w:cs="Times New Roman"/>
          <w:color w:val="FF0000"/>
          <w:sz w:val="28"/>
          <w:szCs w:val="28"/>
          <w:lang w:val="ru-RU"/>
        </w:rPr>
      </w:pPr>
    </w:p>
    <w:p>
      <w:pPr>
        <w:pStyle w:val="5"/>
        <w:shd w:val="clear" w:color="auto" w:fill="FFFFFF"/>
        <w:spacing w:before="0" w:beforeAutospacing="0" w:after="0" w:afterAutospacing="0"/>
        <w:ind w:firstLine="1680" w:firstLineChars="600"/>
        <w:rPr>
          <w:rStyle w:val="6"/>
          <w:rFonts w:hint="default" w:cs="Times New Roman"/>
          <w:color w:val="FF0000"/>
          <w:sz w:val="28"/>
          <w:szCs w:val="28"/>
          <w:lang w:val="ru-RU"/>
        </w:rPr>
      </w:pPr>
    </w:p>
    <w:p>
      <w:pPr>
        <w:pStyle w:val="5"/>
        <w:shd w:val="clear" w:color="auto" w:fill="FFFFFF"/>
        <w:spacing w:before="0" w:beforeAutospacing="0" w:after="0" w:afterAutospacing="0"/>
        <w:ind w:firstLine="1680" w:firstLineChars="600"/>
        <w:rPr>
          <w:rStyle w:val="6"/>
          <w:rFonts w:hint="default" w:cs="Times New Roman"/>
          <w:color w:val="FF0000"/>
          <w:sz w:val="28"/>
          <w:szCs w:val="28"/>
          <w:lang w:val="ru-RU"/>
        </w:rPr>
      </w:pPr>
    </w:p>
    <w:p>
      <w:pPr>
        <w:pStyle w:val="5"/>
        <w:shd w:val="clear" w:color="auto" w:fill="FFFFFF"/>
        <w:spacing w:before="0" w:beforeAutospacing="0" w:after="0" w:afterAutospacing="0"/>
        <w:ind w:firstLine="1680" w:firstLineChars="600"/>
        <w:rPr>
          <w:rStyle w:val="6"/>
          <w:rFonts w:hint="default" w:ascii="Times New Roman" w:hAnsi="Times New Roman" w:cs="Times New Roman"/>
          <w:color w:val="FF0000"/>
          <w:sz w:val="28"/>
          <w:szCs w:val="28"/>
          <w:lang w:val="ru-RU"/>
        </w:rPr>
      </w:pPr>
      <w:r>
        <w:rPr>
          <w:rStyle w:val="6"/>
          <w:rFonts w:hint="default" w:cs="Times New Roman"/>
          <w:color w:val="FF0000"/>
          <w:sz w:val="28"/>
          <w:szCs w:val="28"/>
          <w:lang w:val="ru-RU"/>
        </w:rPr>
        <w:t>Консультация для родителей.</w:t>
      </w:r>
    </w:p>
    <w:p>
      <w:pPr>
        <w:pStyle w:val="5"/>
        <w:shd w:val="clear" w:color="auto" w:fill="FFFFFF"/>
        <w:spacing w:before="0" w:beforeAutospacing="0" w:after="0" w:afterAutospacing="0"/>
        <w:rPr>
          <w:rStyle w:val="6"/>
          <w:rFonts w:hint="default" w:ascii="Times New Roman" w:hAnsi="Times New Roman" w:cs="Times New Roman"/>
          <w:color w:val="FF0000"/>
          <w:sz w:val="28"/>
          <w:szCs w:val="28"/>
        </w:rPr>
      </w:pPr>
    </w:p>
    <w:p>
      <w:pPr>
        <w:pStyle w:val="5"/>
        <w:shd w:val="clear" w:color="auto" w:fill="FFFFFF"/>
        <w:spacing w:before="0" w:beforeAutospacing="0" w:after="0" w:afterAutospacing="0"/>
        <w:ind w:firstLine="980" w:firstLineChars="350"/>
        <w:rPr>
          <w:rFonts w:hint="default" w:ascii="Times New Roman" w:hAnsi="Times New Roman" w:cs="Times New Roman"/>
          <w:color w:val="000000"/>
          <w:sz w:val="28"/>
          <w:szCs w:val="28"/>
        </w:rPr>
      </w:pPr>
      <w:r>
        <w:rPr>
          <w:rStyle w:val="6"/>
          <w:rFonts w:hint="default" w:ascii="Times New Roman" w:hAnsi="Times New Roman" w:cs="Times New Roman"/>
          <w:color w:val="FF0000"/>
          <w:sz w:val="28"/>
          <w:szCs w:val="28"/>
        </w:rPr>
        <w:t>Нравственно-патриотическое  воспитание дошкольников  средствами  художественной литературы.</w:t>
      </w: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ind w:firstLine="3920" w:firstLineChars="1400"/>
        <w:rPr>
          <w:rStyle w:val="6"/>
          <w:rFonts w:hint="default" w:cs="Times New Roman"/>
          <w:color w:val="000000"/>
          <w:sz w:val="28"/>
          <w:szCs w:val="28"/>
          <w:lang w:val="ru-RU"/>
        </w:rPr>
      </w:pPr>
    </w:p>
    <w:p>
      <w:pPr>
        <w:pStyle w:val="7"/>
        <w:shd w:val="clear" w:color="auto" w:fill="FFFFFF"/>
        <w:spacing w:before="0" w:beforeAutospacing="0" w:after="0" w:afterAutospacing="0"/>
        <w:ind w:firstLine="3920" w:firstLineChars="1400"/>
        <w:rPr>
          <w:rStyle w:val="6"/>
          <w:rFonts w:hint="default" w:cs="Times New Roman"/>
          <w:color w:val="000000"/>
          <w:sz w:val="28"/>
          <w:szCs w:val="28"/>
          <w:lang w:val="ru-RU"/>
        </w:rPr>
      </w:pPr>
    </w:p>
    <w:p>
      <w:pPr>
        <w:pStyle w:val="7"/>
        <w:shd w:val="clear" w:color="auto" w:fill="FFFFFF"/>
        <w:spacing w:before="0" w:beforeAutospacing="0" w:after="0" w:afterAutospacing="0"/>
        <w:ind w:firstLine="3920" w:firstLineChars="1400"/>
        <w:rPr>
          <w:rStyle w:val="6"/>
          <w:rFonts w:hint="default" w:cs="Times New Roman"/>
          <w:color w:val="000000"/>
          <w:sz w:val="28"/>
          <w:szCs w:val="28"/>
          <w:lang w:val="ru-RU"/>
        </w:rPr>
      </w:pPr>
    </w:p>
    <w:p>
      <w:pPr>
        <w:pStyle w:val="7"/>
        <w:shd w:val="clear" w:color="auto" w:fill="FFFFFF"/>
        <w:spacing w:before="0" w:beforeAutospacing="0" w:after="0" w:afterAutospacing="0"/>
        <w:ind w:firstLine="3920" w:firstLineChars="1400"/>
        <w:rPr>
          <w:rStyle w:val="6"/>
          <w:rFonts w:hint="default" w:cs="Times New Roman"/>
          <w:color w:val="000000"/>
          <w:sz w:val="28"/>
          <w:szCs w:val="28"/>
          <w:lang w:val="ru-RU"/>
        </w:rPr>
      </w:pPr>
    </w:p>
    <w:p>
      <w:pPr>
        <w:pStyle w:val="7"/>
        <w:shd w:val="clear" w:color="auto" w:fill="FFFFFF"/>
        <w:spacing w:before="0" w:beforeAutospacing="0" w:after="0" w:afterAutospacing="0"/>
        <w:ind w:firstLine="3920" w:firstLineChars="1400"/>
        <w:rPr>
          <w:rStyle w:val="6"/>
          <w:rFonts w:hint="default" w:ascii="Times New Roman" w:hAnsi="Times New Roman" w:cs="Times New Roman"/>
          <w:color w:val="000000"/>
          <w:sz w:val="28"/>
          <w:szCs w:val="28"/>
          <w:lang w:val="ru-RU"/>
        </w:rPr>
      </w:pPr>
      <w:r>
        <w:rPr>
          <w:rStyle w:val="6"/>
          <w:rFonts w:hint="default" w:cs="Times New Roman"/>
          <w:color w:val="000000"/>
          <w:sz w:val="28"/>
          <w:szCs w:val="28"/>
          <w:lang w:val="ru-RU"/>
        </w:rPr>
        <w:t>Воспитатель: Васильева Т. В.</w:t>
      </w: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Style w:val="6"/>
          <w:rFonts w:hint="default" w:ascii="Times New Roman" w:hAnsi="Times New Roman" w:cs="Times New Roman"/>
          <w:color w:val="000000"/>
          <w:sz w:val="28"/>
          <w:szCs w:val="28"/>
        </w:rPr>
      </w:pP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6"/>
          <w:rFonts w:hint="default" w:ascii="Times New Roman" w:hAnsi="Times New Roman" w:cs="Times New Roman"/>
          <w:color w:val="FF0000"/>
          <w:sz w:val="28"/>
          <w:szCs w:val="28"/>
        </w:rPr>
        <w:t>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  дети проявляют большой интерес  к русским богатырям: они рассматривают иллюстрации , репродукции картин , рисуют богатырей , лепят их  из пластилина ,  подражают  им в игре).</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 Дети хотят  быть летчиками, космонавтами, военными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подбираю  соответствующий материал: (Стихи  о маме, о  Родине).</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Дети  подготовительной к школе  группы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Вообще, в своей работе  я  использую   литературу самого разного объема, формы и стиля . Подбираю произведения  на определенные темы.  Рассказы о природе – изучаются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 Г. Паустовского, В. В. Бианки, Н. И. Сладкова, М. М. Пришвина  – богаты яркими  зарисовками  из жизни натуральной природы и ее обитателей.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о подвигах и мужестве солдат и партизан, защищавших Родину, не жалевших себя в борьбе – являются высокохудожественным средством воспитания.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Рассказы о родном городе ( столице России) - отдельный вид специальной детской литературы для патриотического воспитания дошкольников . Здесь я использую  сборники рассказов вроде "Прогулка по Кремлю", "Моя Москва"и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 . Основной формой использования литературы в воспитании патриотизма у старших дошкольников является специально организованное занятие. В рамках ознакомления с окружающим, природой, литературой – дети слушают различные произведения, беседуют с педагогом, рассказывают свои впечатления, заучивают наизусть и пересказывают.</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Для сопровождения чтения вслух сказок, былин, рассказов,  я использую наглядные пособия, репродукции картин, иллюстрации в книгах, презентации, фотографии и открытки по теме.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Кроме непосредственной  образовательной  деятельности , литературные произведения даются детям во многих других формах. Очень охотно дети воспринимают сюжеты, разыгранные с помощью настольного и перчаточного театра. По знакомым сказкам и рассказам нужно организовывать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 .</w:t>
      </w:r>
    </w:p>
    <w:p>
      <w:pPr>
        <w:pStyle w:val="7"/>
        <w:shd w:val="clear" w:color="auto" w:fill="FFFFFF"/>
        <w:spacing w:before="0" w:beforeAutospacing="0" w:after="0" w:afterAutospacing="0"/>
        <w:rPr>
          <w:rFonts w:hint="default" w:ascii="Times New Roman" w:hAnsi="Times New Roman" w:cs="Times New Roman"/>
          <w:color w:val="000000"/>
          <w:sz w:val="28"/>
          <w:szCs w:val="28"/>
        </w:rPr>
      </w:pPr>
      <w:r>
        <w:rPr>
          <w:rStyle w:val="6"/>
          <w:rFonts w:hint="default" w:ascii="Times New Roman" w:hAnsi="Times New Roman" w:cs="Times New Roman"/>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 формирует желание быть защитником земли, на которой ребенок родился и вырос, которую как зеницу ока берегли предки</w:t>
      </w:r>
      <w:r>
        <w:rPr>
          <w:rStyle w:val="6"/>
          <w:rFonts w:hint="default" w:ascii="Times New Roman" w:hAnsi="Times New Roman" w:cs="Times New Roman"/>
          <w:color w:val="000000"/>
          <w:sz w:val="28"/>
          <w:szCs w:val="28"/>
          <w:lang w:val="ru-RU"/>
        </w:rPr>
        <w:t>.</w:t>
      </w:r>
      <w:r>
        <w:rPr>
          <w:rStyle w:val="6"/>
          <w:rFonts w:hint="default" w:ascii="Times New Roman" w:hAnsi="Times New Roman" w:cs="Times New Roman"/>
          <w:color w:val="000000"/>
          <w:sz w:val="28"/>
          <w:szCs w:val="28"/>
        </w:rPr>
        <w:t xml:space="preserve">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pPr>
        <w:rPr>
          <w:rFonts w:hint="default"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66780"/>
    <w:rsid w:val="00066780"/>
    <w:rsid w:val="004D497B"/>
    <w:rsid w:val="2FFE34A4"/>
    <w:rsid w:val="6EB821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5">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c0"/>
    <w:basedOn w:val="2"/>
    <w:uiPriority w:val="0"/>
  </w:style>
  <w:style w:type="paragraph" w:customStyle="1" w:styleId="7">
    <w:name w:val="c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4</Pages>
  <Words>1125</Words>
  <Characters>6418</Characters>
  <Lines>53</Lines>
  <Paragraphs>15</Paragraphs>
  <TotalTime>4</TotalTime>
  <ScaleCrop>false</ScaleCrop>
  <LinksUpToDate>false</LinksUpToDate>
  <CharactersWithSpaces>7528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2017-10-28T17:42:00Z</dcterms:created>
  <dc:creator>User1</dc:creator>
  <cp:lastModifiedBy>ASUS</cp:lastModifiedBy>
  <dcterms:modified xsi:type="dcterms:W3CDTF">2023-04-25T18:11:21Z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98F6AA67E6594E64A5FC22A1C2497A5C</vt:lpwstr>
  </property>
</Properties>
</file>